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0000"/>
          <w:sz w:val="18"/>
          <w:szCs w:val="1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18"/>
          <w:szCs w:val="18"/>
          <w:u w:val="single"/>
          <w:rtl w:val="0"/>
        </w:rPr>
        <w:t xml:space="preserve">FICHA PARA EVALUACIÓN DEL FUNCIONAMIENTO DE LA PERSONA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b w:val="1"/>
          <w:color w:val="000000"/>
          <w:sz w:val="18"/>
          <w:szCs w:val="18"/>
          <w:u w:val="single"/>
          <w:rtl w:val="0"/>
        </w:rPr>
        <w:t xml:space="preserve">MAYORES DE 18 AÑOS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Llene la siguiente información, con letra clara y legible, sin tachas:</w:t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Layout w:type="fixed"/>
        <w:tblLook w:val="0400"/>
      </w:tblPr>
      <w:tblGrid>
        <w:gridCol w:w="3352"/>
        <w:gridCol w:w="1422"/>
        <w:gridCol w:w="1694"/>
        <w:gridCol w:w="1763"/>
        <w:gridCol w:w="1437"/>
        <w:gridCol w:w="1122"/>
        <w:tblGridChange w:id="0">
          <w:tblGrid>
            <w:gridCol w:w="3352"/>
            <w:gridCol w:w="1422"/>
            <w:gridCol w:w="1694"/>
            <w:gridCol w:w="1763"/>
            <w:gridCol w:w="1437"/>
            <w:gridCol w:w="1122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Fecha de llenado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Hora de llenado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Datos del Informante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Parentesco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DATOS DEL PACIENTE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Apellidos y Nombres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Edad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años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Sexo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Masculino (     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Femenino (     )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Grado de Instrucción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Primaria (    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Secundaria (    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Técnica (    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Superior (    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Otros (     )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Completa (     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Incompleta (     )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Ocupación / Profesión</w:t>
              <w:br w:type="textWrapping"/>
              <w:t xml:space="preserve"> (¿En qué trabaja?)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Motivo de consulta</w:t>
              <w:br w:type="textWrapping"/>
              <w:t xml:space="preserve">(¿Por qué ha venido a la IPRESS?)</w:t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¿Qué diagnóstico le han dado?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¿Usa algún producto de apoyo?</w:t>
              <w:br w:type="textWrapping"/>
              <w:t xml:space="preserve">Indique cuál es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Medicación que está usando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Marque con una X, sólo una respuesta, según corresponda:</w:t>
      </w:r>
    </w:p>
    <w:p w:rsidR="00000000" w:rsidDel="00000000" w:rsidP="00000000" w:rsidRDefault="00000000" w:rsidRPr="00000000" w14:paraId="00000062">
      <w:pP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48.0" w:type="dxa"/>
        <w:jc w:val="left"/>
        <w:tblInd w:w="0.0" w:type="dxa"/>
        <w:tblLayout w:type="fixed"/>
        <w:tblLook w:val="0400"/>
      </w:tblPr>
      <w:tblGrid>
        <w:gridCol w:w="1577"/>
        <w:gridCol w:w="323"/>
        <w:gridCol w:w="4517"/>
        <w:gridCol w:w="655"/>
        <w:gridCol w:w="846"/>
        <w:gridCol w:w="903"/>
        <w:gridCol w:w="1054"/>
        <w:gridCol w:w="973"/>
        <w:tblGridChange w:id="0">
          <w:tblGrid>
            <w:gridCol w:w="1577"/>
            <w:gridCol w:w="323"/>
            <w:gridCol w:w="4517"/>
            <w:gridCol w:w="655"/>
            <w:gridCol w:w="846"/>
            <w:gridCol w:w="903"/>
            <w:gridCol w:w="1054"/>
            <w:gridCol w:w="973"/>
          </w:tblGrid>
        </w:tblGridChange>
      </w:tblGrid>
      <w:tr>
        <w:trPr>
          <w:trHeight w:val="17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Dominios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¿Ud. considera que, en este momento, puede ser capaz de...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Código CIF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 hay dificultad (Puede) xxx.0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Dificultad LIGERA (Puede con dificultad) xxx.1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Dificultad MODERADA (Puede con producto de apoyo (indicar cuál es))</w:t>
              <w:br w:type="textWrapping"/>
              <w:t xml:space="preserve">xxx.2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Dificultad GRAVE o COMPLETA (No puede) </w:t>
              <w:br w:type="textWrapping"/>
              <w:t xml:space="preserve">xxx.3</w:t>
              <w:br w:type="textWrapping"/>
              <w:t xml:space="preserve">xxx.4</w:t>
            </w:r>
          </w:p>
        </w:tc>
      </w:tr>
      <w:tr>
        <w:trPr>
          <w:trHeight w:val="519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COGNICIÓN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seguir las indicaciones (verbal o escrita) para realizar una actividad?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(ej.: receta para preparar una comida nueva o mapa para llegar a una dirección nueva,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9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mantenerse enfocado durante 10 minutos para empezar y terminar una misma actividad?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(ej.: leer, dibujar, pintar, cocinar, planchar,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MOVILIDAD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mantenerse de pie por un largo periodo de tiempo (30 minutos) para realizar sus actividades?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d415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caminar una larga distancia como 10 cuadras?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CUIDADO PERSONAL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bañarse solo?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vestirse solo?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d540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RELACIONES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relacionarse con personas que no conoce para desarrollar una actividad?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(ej.: comprar, tomar un taxi, pedir una dirección,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d730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mantener contacto / relación con sus amigos?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6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ACTIVIDADES DE LA VIDA DIARIA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ocuparse de sus responsabilidades domésticas según el rol que desempeña dentro de su familia?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(ej.: administrar las finanzas, cuidar la casa y/o a un familiar, disciplinar o ayudar con las tareas a los niños,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llevar a cabo su trabajo y/o actividad educativa diaria?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(ej.: llegar puntual, cumplir con sus responsabilidades y/o funciones,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br w:type="textWrapping"/>
              <w:t xml:space="preserve">d839</w:t>
              <w:br w:type="textWrapping"/>
              <w:t xml:space="preserve">d845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PARTICIPACIÓN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participar en actividades de su comunidad de la misma forma que cualquier otra persona?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(ej.: festividades, actividades religiosas o de otro tipo)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aceptar y superar emocionalmente su condición de salud?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CONCLUSIONES</w:t>
      </w:r>
    </w:p>
    <w:tbl>
      <w:tblPr>
        <w:tblStyle w:val="Table3"/>
        <w:tblW w:w="2760.0" w:type="dxa"/>
        <w:jc w:val="left"/>
        <w:tblInd w:w="0.0" w:type="dxa"/>
        <w:tblLayout w:type="fixed"/>
        <w:tblLook w:val="0400"/>
      </w:tblPr>
      <w:tblGrid>
        <w:gridCol w:w="2160"/>
        <w:gridCol w:w="600"/>
        <w:tblGridChange w:id="0">
          <w:tblGrid>
            <w:gridCol w:w="2160"/>
            <w:gridCol w:w="60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Sin dificultad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Con Dificultad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D1">
      <w:pPr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2962.0000000000005" w:type="dxa"/>
        <w:jc w:val="left"/>
        <w:tblInd w:w="0.0" w:type="dxa"/>
        <w:tblLayout w:type="fixed"/>
        <w:tblLook w:val="0400"/>
      </w:tblPr>
      <w:tblGrid>
        <w:gridCol w:w="2318"/>
        <w:gridCol w:w="644"/>
        <w:tblGridChange w:id="0">
          <w:tblGrid>
            <w:gridCol w:w="2318"/>
            <w:gridCol w:w="644"/>
          </w:tblGrid>
        </w:tblGridChange>
      </w:tblGrid>
      <w:tr>
        <w:trPr>
          <w:trHeight w:val="32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Dominio con dificultad: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Cognición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Movilidad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Cuidado Personal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Relaciones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Actividades de la vida diaria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Participación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0">
      <w:pPr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240" w:before="240" w:line="360" w:lineRule="auto"/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RECOMENDACIONES</w:t>
      </w:r>
    </w:p>
    <w:tbl>
      <w:tblPr>
        <w:tblStyle w:val="Table5"/>
        <w:tblW w:w="4320.0" w:type="dxa"/>
        <w:jc w:val="left"/>
        <w:tblInd w:w="0.0" w:type="dxa"/>
        <w:tblLayout w:type="fixed"/>
        <w:tblLook w:val="0400"/>
      </w:tblPr>
      <w:tblGrid>
        <w:gridCol w:w="3720"/>
        <w:gridCol w:w="600"/>
        <w:tblGridChange w:id="0">
          <w:tblGrid>
            <w:gridCol w:w="3720"/>
            <w:gridCol w:w="60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Referir al Servicio de Medicina de Rehabilitación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Otros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6">
      <w:pPr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7">
      <w:pPr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Nombre del Médico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: 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26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